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0B" w:rsidRDefault="00B2560B" w:rsidP="00B2560B">
      <w:pPr>
        <w:spacing w:after="0" w:line="240" w:lineRule="auto"/>
        <w:ind w:left="142" w:right="19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60B" w:rsidRPr="007C35AA" w:rsidRDefault="00B2560B" w:rsidP="00B2560B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  <w:r w:rsidRPr="007C35AA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 xml:space="preserve">УПРАВЛЕНИЕ ОБРАЗОВАНИЯ </w:t>
      </w:r>
    </w:p>
    <w:p w:rsidR="00B2560B" w:rsidRPr="007C35AA" w:rsidRDefault="00B2560B" w:rsidP="00B2560B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  <w:r w:rsidRPr="007C35AA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 xml:space="preserve">АДМИНИСТРАЦИИ МУНИЦИПАЛЬНОГО ОБРАЗОВАНИЯ </w:t>
      </w:r>
    </w:p>
    <w:p w:rsidR="00B2560B" w:rsidRPr="007C35AA" w:rsidRDefault="00B2560B" w:rsidP="00B2560B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  <w:r w:rsidRPr="007C35AA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«ГВАРДЕЙСКИЙ МУНИЦИПАЛЬНЫЙ ОКРУГ КАЛИНИНГРАДСКОЙ ОБЛАСТИ»</w:t>
      </w:r>
    </w:p>
    <w:p w:rsidR="00B2560B" w:rsidRPr="007C35AA" w:rsidRDefault="00B2560B" w:rsidP="00B2560B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</w:p>
    <w:p w:rsidR="00B2560B" w:rsidRPr="007C35AA" w:rsidRDefault="00B2560B" w:rsidP="00B2560B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5AA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«ДЕТСКО-ЮНОШЕСКИЙ ЦЕНТР ГВАРДЕЙСКОГО МУНИЦИПАЛЬНОГО ОКРУГА КАЛИНИНГРАДСКОЙ ОБЛАСТИ»</w:t>
      </w:r>
    </w:p>
    <w:p w:rsidR="00B2560B" w:rsidRPr="007C35AA" w:rsidRDefault="00B2560B" w:rsidP="00B2560B">
      <w:pPr>
        <w:spacing w:line="240" w:lineRule="auto"/>
        <w:ind w:left="158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</w:p>
    <w:p w:rsidR="00B2560B" w:rsidRPr="007C35AA" w:rsidRDefault="00B2560B" w:rsidP="00B2560B">
      <w:pPr>
        <w:tabs>
          <w:tab w:val="left" w:pos="3223"/>
        </w:tabs>
        <w:spacing w:line="240" w:lineRule="auto"/>
        <w:ind w:left="16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5AA">
        <w:rPr>
          <w:rFonts w:ascii="Times New Roman" w:eastAsia="Calibri" w:hAnsi="Times New Roman" w:cs="Times New Roman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B2560B" w:rsidRPr="00B2560B" w:rsidRDefault="00B2560B" w:rsidP="00B2560B">
      <w:pPr>
        <w:tabs>
          <w:tab w:val="left" w:pos="3223"/>
        </w:tabs>
        <w:spacing w:line="240" w:lineRule="auto"/>
        <w:ind w:left="16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5AA">
        <w:rPr>
          <w:rFonts w:ascii="Times New Roman" w:eastAsia="Calibri" w:hAnsi="Times New Roman" w:cs="Times New Roman"/>
          <w:sz w:val="24"/>
          <w:szCs w:val="24"/>
        </w:rPr>
        <w:t>телефон:</w:t>
      </w:r>
      <w:r w:rsidRPr="007C35A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C35AA">
        <w:rPr>
          <w:rFonts w:ascii="Times New Roman" w:eastAsia="Calibri" w:hAnsi="Times New Roman" w:cs="Times New Roman"/>
          <w:sz w:val="24"/>
          <w:szCs w:val="24"/>
        </w:rPr>
        <w:t>8(40159)</w:t>
      </w:r>
      <w:r w:rsidRPr="007C35A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C35AA">
        <w:rPr>
          <w:rFonts w:ascii="Times New Roman" w:eastAsia="Calibri" w:hAnsi="Times New Roman" w:cs="Times New Roman"/>
          <w:sz w:val="24"/>
          <w:szCs w:val="24"/>
        </w:rPr>
        <w:t xml:space="preserve">3-21-60,  </w:t>
      </w:r>
      <w:r w:rsidRPr="007C35A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C35AA">
        <w:rPr>
          <w:rFonts w:ascii="Times New Roman" w:eastAsia="Calibri" w:hAnsi="Times New Roman" w:cs="Times New Roman"/>
          <w:sz w:val="24"/>
          <w:szCs w:val="24"/>
        </w:rPr>
        <w:t>-</w:t>
      </w:r>
      <w:r w:rsidRPr="007C35A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C35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 w:rsidRPr="007C35A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duc</w:t>
        </w:r>
        <w:r w:rsidRPr="007C35AA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Pr="007C35A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gvardeisk</w:t>
        </w:r>
        <w:r w:rsidRPr="007C35AA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7C35A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7C35A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7C35A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7C35AA">
        <w:rPr>
          <w:rFonts w:ascii="Times New Roman" w:eastAsia="Calibri" w:hAnsi="Times New Roman" w:cs="Times New Roman"/>
          <w:sz w:val="24"/>
          <w:szCs w:val="24"/>
        </w:rPr>
        <w:t xml:space="preserve"> , сайт</w:t>
      </w:r>
      <w:r w:rsidRPr="007C35A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hyperlink r:id="rId7" w:history="1">
        <w:r w:rsidRPr="007C35A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Pr="007C35AA">
          <w:rPr>
            <w:rFonts w:ascii="Times New Roman" w:eastAsia="Calibri" w:hAnsi="Times New Roman" w:cs="Times New Roman"/>
            <w:sz w:val="24"/>
            <w:szCs w:val="24"/>
          </w:rPr>
          <w:t>://дюц-гвардейск.рф</w:t>
        </w:r>
      </w:hyperlink>
      <w:r w:rsidRPr="007C35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margin" w:tblpX="1101" w:tblpY="305"/>
        <w:tblW w:w="13255" w:type="dxa"/>
        <w:tblLayout w:type="fixed"/>
        <w:tblLook w:val="04A0" w:firstRow="1" w:lastRow="0" w:firstColumn="1" w:lastColumn="0" w:noHBand="0" w:noVBand="1"/>
      </w:tblPr>
      <w:tblGrid>
        <w:gridCol w:w="8111"/>
        <w:gridCol w:w="5144"/>
      </w:tblGrid>
      <w:tr w:rsidR="00B2560B" w:rsidRPr="007C35AA" w:rsidTr="00B2560B">
        <w:trPr>
          <w:trHeight w:val="891"/>
        </w:trPr>
        <w:tc>
          <w:tcPr>
            <w:tcW w:w="8111" w:type="dxa"/>
          </w:tcPr>
          <w:p w:rsidR="00B2560B" w:rsidRPr="007C35AA" w:rsidRDefault="00B2560B" w:rsidP="00635969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60B" w:rsidRPr="007C35AA" w:rsidRDefault="00B2560B" w:rsidP="00635969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B2560B" w:rsidRPr="007C35AA" w:rsidRDefault="00B2560B" w:rsidP="00635969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B2560B" w:rsidRPr="007C35AA" w:rsidRDefault="00B2560B" w:rsidP="00635969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B2560B" w:rsidRPr="007C35AA" w:rsidRDefault="00B2560B" w:rsidP="00636D6E">
            <w:pPr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636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36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4" w:type="dxa"/>
            <w:hideMark/>
          </w:tcPr>
          <w:p w:rsidR="00B2560B" w:rsidRPr="007C35AA" w:rsidRDefault="00B2560B" w:rsidP="00635969">
            <w:pPr>
              <w:spacing w:line="240" w:lineRule="auto"/>
              <w:ind w:right="242" w:firstLine="4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2560B" w:rsidRPr="007C35AA" w:rsidRDefault="00B2560B" w:rsidP="006359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C35A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Утверждено</w:t>
            </w:r>
          </w:p>
          <w:p w:rsidR="00B2560B" w:rsidRPr="007C35AA" w:rsidRDefault="00B2560B" w:rsidP="006359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приказом директора 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2560B" w:rsidRPr="007C35AA" w:rsidRDefault="00B2560B" w:rsidP="006359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B2560B" w:rsidRDefault="00B2560B" w:rsidP="00636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36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36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C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B2560B" w:rsidRPr="007C35AA" w:rsidRDefault="00B2560B" w:rsidP="00B256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1946" w:rsidRDefault="00E01946" w:rsidP="00B2560B"/>
    <w:p w:rsidR="00B2560B" w:rsidRDefault="00B2560B" w:rsidP="00B2560B"/>
    <w:p w:rsidR="00B2560B" w:rsidRDefault="00B2560B" w:rsidP="00B2560B"/>
    <w:p w:rsidR="00B2560B" w:rsidRDefault="00B2560B" w:rsidP="00B2560B"/>
    <w:p w:rsidR="00B2560B" w:rsidRDefault="00B2560B" w:rsidP="00B2560B"/>
    <w:p w:rsidR="00B2560B" w:rsidRDefault="00B2560B" w:rsidP="00B2560B"/>
    <w:p w:rsidR="00B2560B" w:rsidRDefault="00B2560B" w:rsidP="00B2560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2560B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на второе полугодие 2022-2023 учебного года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1276"/>
        <w:gridCol w:w="1134"/>
        <w:gridCol w:w="1417"/>
        <w:gridCol w:w="992"/>
        <w:gridCol w:w="1276"/>
        <w:gridCol w:w="1495"/>
      </w:tblGrid>
      <w:tr w:rsidR="00B2560B" w:rsidRPr="00017751" w:rsidTr="00BB7191">
        <w:tc>
          <w:tcPr>
            <w:tcW w:w="1668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B2560B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B2560B"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528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B2560B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  <w:r w:rsidR="00B2560B"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276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1417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Год обучения, количество групп</w:t>
            </w:r>
          </w:p>
        </w:tc>
        <w:tc>
          <w:tcPr>
            <w:tcW w:w="992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охват</w:t>
            </w:r>
          </w:p>
        </w:tc>
        <w:tc>
          <w:tcPr>
            <w:tcW w:w="1495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Общая нагрузка</w:t>
            </w:r>
          </w:p>
        </w:tc>
      </w:tr>
      <w:tr w:rsidR="00BB7191" w:rsidRPr="00017751" w:rsidTr="00BB7191">
        <w:tc>
          <w:tcPr>
            <w:tcW w:w="1668" w:type="dxa"/>
            <w:vMerge w:val="restart"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Дмитриев Сергей Яковлевич</w:t>
            </w: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5528" w:type="dxa"/>
          </w:tcPr>
          <w:p w:rsidR="00BB7191" w:rsidRPr="00017751" w:rsidRDefault="00BB7191" w:rsidP="00635969">
            <w:pPr>
              <w:ind w:left="-25" w:right="159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 общеобразовательная  общеразвивающая  программа  технической направленности «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10 – 17 лет</w:t>
            </w:r>
          </w:p>
          <w:p w:rsidR="00BB7191" w:rsidRPr="00017751" w:rsidRDefault="00BB7191" w:rsidP="00635969">
            <w:pPr>
              <w:tabs>
                <w:tab w:val="left" w:pos="4682"/>
              </w:tabs>
              <w:ind w:left="-25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36/18</w:t>
            </w:r>
          </w:p>
        </w:tc>
      </w:tr>
      <w:tr w:rsidR="00BB7191" w:rsidRPr="00017751" w:rsidTr="00017751">
        <w:trPr>
          <w:trHeight w:val="546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BB7191" w:rsidRPr="00017751" w:rsidRDefault="00BB7191" w:rsidP="00635969">
            <w:pPr>
              <w:spacing w:before="81" w:after="160"/>
              <w:ind w:left="-25" w:right="18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технической направленности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»,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9 – 17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месяцев</w:t>
            </w:r>
          </w:p>
        </w:tc>
        <w:tc>
          <w:tcPr>
            <w:tcW w:w="1134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017751">
        <w:trPr>
          <w:trHeight w:val="446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635969">
            <w:pPr>
              <w:spacing w:before="81" w:after="160"/>
              <w:ind w:left="-25" w:right="18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017751">
        <w:trPr>
          <w:trHeight w:val="343"/>
        </w:trPr>
        <w:tc>
          <w:tcPr>
            <w:tcW w:w="1668" w:type="dxa"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5528" w:type="dxa"/>
          </w:tcPr>
          <w:p w:rsidR="00BB7191" w:rsidRPr="00017751" w:rsidRDefault="00BB7191" w:rsidP="00635969">
            <w:pPr>
              <w:spacing w:before="81" w:after="160"/>
              <w:ind w:left="142" w:right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c>
          <w:tcPr>
            <w:tcW w:w="1668" w:type="dxa"/>
            <w:vMerge w:val="restart"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Овечко</w:t>
            </w:r>
            <w:proofErr w:type="spellEnd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170B7A" w:rsidRPr="00017751" w:rsidRDefault="00170B7A" w:rsidP="00FE2F1F">
            <w:pPr>
              <w:spacing w:before="81"/>
              <w:ind w:left="-25" w:right="175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«Поделки из кожи»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14 лет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170B7A" w:rsidRPr="00017751" w:rsidRDefault="00170B7A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120/18</w:t>
            </w:r>
          </w:p>
        </w:tc>
      </w:tr>
      <w:tr w:rsidR="00170B7A" w:rsidRPr="00017751" w:rsidTr="00BB7191">
        <w:trPr>
          <w:trHeight w:val="25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художественной направленности «Керамика»,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7 – 14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276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 года</w:t>
            </w: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31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31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7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7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1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19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BB7191">
        <w:trPr>
          <w:trHeight w:val="360"/>
        </w:trPr>
        <w:tc>
          <w:tcPr>
            <w:tcW w:w="1668" w:type="dxa"/>
            <w:vMerge w:val="restart"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Стельмах </w:t>
            </w: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Галина Григорьевна</w:t>
            </w: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5528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 художественной направленности «Контраст»,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13 лет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программы: 3 </w:t>
            </w:r>
          </w:p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105/24</w:t>
            </w:r>
          </w:p>
        </w:tc>
      </w:tr>
      <w:tr w:rsidR="00BB7191" w:rsidRPr="00017751" w:rsidTr="00BB7191">
        <w:trPr>
          <w:trHeight w:val="225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BB7191">
        <w:trPr>
          <w:trHeight w:val="225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BB7191">
        <w:trPr>
          <w:trHeight w:val="270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BB7191">
        <w:trPr>
          <w:trHeight w:val="210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BB7191">
        <w:trPr>
          <w:trHeight w:val="345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BB7191">
        <w:trPr>
          <w:trHeight w:val="315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BB7191">
        <w:tc>
          <w:tcPr>
            <w:tcW w:w="1668" w:type="dxa"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40"/>
        </w:trPr>
        <w:tc>
          <w:tcPr>
            <w:tcW w:w="1668" w:type="dxa"/>
            <w:vMerge w:val="restart"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24часа</w:t>
            </w:r>
          </w:p>
        </w:tc>
        <w:tc>
          <w:tcPr>
            <w:tcW w:w="5528" w:type="dxa"/>
            <w:vMerge w:val="restart"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художественной направленности «ФАНТАЗИЯ»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15 лет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210/24</w:t>
            </w:r>
          </w:p>
        </w:tc>
      </w:tr>
      <w:tr w:rsidR="00170B7A" w:rsidRPr="00017751" w:rsidTr="00BB7191">
        <w:trPr>
          <w:trHeight w:val="18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18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4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13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18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5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19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19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1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F570D">
        <w:trPr>
          <w:trHeight w:val="40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 художественной направленности «Мир хобби»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15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424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16"/>
        </w:trPr>
        <w:tc>
          <w:tcPr>
            <w:tcW w:w="1668" w:type="dxa"/>
          </w:tcPr>
          <w:p w:rsidR="00170B7A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95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330"/>
        </w:trPr>
        <w:tc>
          <w:tcPr>
            <w:tcW w:w="1668" w:type="dxa"/>
            <w:vMerge w:val="restart"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Гринько Анастасия Николаевна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5528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художественной направленности «Театральные ступени»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17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90/24</w:t>
            </w:r>
          </w:p>
        </w:tc>
      </w:tr>
      <w:tr w:rsidR="00170B7A" w:rsidRPr="00017751" w:rsidTr="00BB7191">
        <w:trPr>
          <w:trHeight w:val="33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3B5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37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42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rPr>
          <w:trHeight w:val="666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BB7191">
        <w:tc>
          <w:tcPr>
            <w:tcW w:w="1668" w:type="dxa"/>
          </w:tcPr>
          <w:p w:rsidR="00170B7A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5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41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Акилова</w:t>
            </w:r>
            <w:proofErr w:type="spellEnd"/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14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направленности «Танцы без правил»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18 лет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90\20</w:t>
            </w:r>
          </w:p>
        </w:tc>
      </w:tr>
      <w:tr w:rsidR="00017751" w:rsidRPr="00017751" w:rsidTr="00BB7191">
        <w:trPr>
          <w:trHeight w:val="27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0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1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48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направленности «Школа света» Возраст учащихся: 12 – 16 лет Срок реализации программы: 2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639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43"/>
        </w:trPr>
        <w:tc>
          <w:tcPr>
            <w:tcW w:w="1668" w:type="dxa"/>
          </w:tcPr>
          <w:p w:rsidR="00017751" w:rsidRPr="00017751" w:rsidRDefault="00017751" w:rsidP="0060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604E3C">
            <w:pPr>
              <w:spacing w:before="81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5" w:type="dxa"/>
            <w:vMerge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747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 художественной направленности «Студия 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», Возраст учащихся: 7 – 10 лет, Срок реализации программы: 9 месяцев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192/24</w:t>
            </w:r>
          </w:p>
        </w:tc>
      </w:tr>
      <w:tr w:rsidR="00017751" w:rsidRPr="00017751" w:rsidTr="00BB7191">
        <w:trPr>
          <w:trHeight w:val="294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6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технической  направленности «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Самоделкин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» Возраст учащихся: 6 – 12 лет, Срок реализации 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9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8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177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0177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Технорёнок</w:t>
            </w:r>
            <w:proofErr w:type="spellEnd"/>
            <w:r w:rsidRPr="000177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»</w:t>
            </w:r>
          </w:p>
          <w:p w:rsidR="00017751" w:rsidRPr="00017751" w:rsidRDefault="00017751" w:rsidP="00FE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Возраст обучающихся: 6-12 лет. Срок реализации 9 месяцев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0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2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9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6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40"/>
        </w:trPr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Лещева Людмила Викторовна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 направленности «Голос души»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14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90/20</w:t>
            </w:r>
          </w:p>
        </w:tc>
      </w:tr>
      <w:tr w:rsidR="00017751" w:rsidRPr="00017751" w:rsidTr="00017751">
        <w:trPr>
          <w:trHeight w:val="248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68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63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F570D">
        <w:trPr>
          <w:trHeight w:val="328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tabs>
                <w:tab w:val="left" w:pos="3328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художественной направленности «Ступени к успеху» Возраст учащихся: 6 – 17 лет, Срок реализации 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F570D">
        <w:trPr>
          <w:trHeight w:val="573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328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F570D">
        <w:trPr>
          <w:trHeight w:val="274"/>
        </w:trPr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635969">
            <w:pPr>
              <w:tabs>
                <w:tab w:val="left" w:pos="3328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F570D">
        <w:trPr>
          <w:trHeight w:val="121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Кочубко</w:t>
            </w:r>
            <w:proofErr w:type="spellEnd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26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tabs>
                <w:tab w:val="left" w:pos="3294"/>
              </w:tabs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Физкультурно-спортивной направленности «Белая ладья»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18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142/26</w:t>
            </w:r>
          </w:p>
        </w:tc>
      </w:tr>
      <w:tr w:rsidR="00017751" w:rsidRPr="00017751" w:rsidTr="00017751">
        <w:trPr>
          <w:trHeight w:val="408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294"/>
              </w:tabs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74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технической  направленности  «Робототехника»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16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F570D">
        <w:trPr>
          <w:trHeight w:val="273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F570D">
        <w:trPr>
          <w:trHeight w:val="29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ind w:firstLine="3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</w:t>
            </w:r>
            <w:r w:rsidRPr="000177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художественной направленности  Детская киностудия «Объектив» </w:t>
            </w:r>
            <w:r w:rsidRPr="000177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Возраст обучающихся: 9 - 18 лет Срок реализации: 3 года</w:t>
            </w:r>
          </w:p>
          <w:p w:rsidR="00017751" w:rsidRPr="00017751" w:rsidRDefault="00017751" w:rsidP="0063596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 группы 4 часа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70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70D" w:rsidRPr="00017751" w:rsidTr="00BF570D">
        <w:trPr>
          <w:trHeight w:val="256"/>
        </w:trPr>
        <w:tc>
          <w:tcPr>
            <w:tcW w:w="1668" w:type="dxa"/>
            <w:vMerge/>
          </w:tcPr>
          <w:p w:rsidR="00BF570D" w:rsidRPr="00017751" w:rsidRDefault="00BF570D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BF570D" w:rsidRPr="00017751" w:rsidRDefault="00BF570D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  общеобразовательная общеразвивающая программа  технической  направленности  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Мультстудя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«Ани-Д», </w:t>
            </w:r>
          </w:p>
          <w:p w:rsidR="00BF570D" w:rsidRPr="00017751" w:rsidRDefault="00BF570D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10 – 18 лет 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276" w:type="dxa"/>
            <w:vMerge w:val="restart"/>
          </w:tcPr>
          <w:p w:rsidR="00BF570D" w:rsidRPr="00017751" w:rsidRDefault="00BF570D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BF570D" w:rsidRPr="00017751" w:rsidRDefault="00BF570D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570D" w:rsidRPr="00017751" w:rsidRDefault="00BF570D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70D" w:rsidRPr="00017751" w:rsidRDefault="00BF570D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F570D" w:rsidRPr="00017751" w:rsidRDefault="00BF570D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BF570D" w:rsidRPr="00017751" w:rsidRDefault="00BF570D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0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4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74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00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Энграф</w:t>
            </w:r>
            <w:proofErr w:type="spellEnd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26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 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бщеобразовательная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общеразвивающая программа  художественной  направленности «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Лозоплетение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»,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15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288/26</w:t>
            </w:r>
          </w:p>
        </w:tc>
      </w:tr>
      <w:tr w:rsidR="00017751" w:rsidRPr="00017751" w:rsidTr="00BB7191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2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6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9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6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1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7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64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Разноуровневая</w:t>
            </w:r>
            <w:proofErr w:type="spellEnd"/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естевеннонаучной</w:t>
            </w:r>
            <w:proofErr w:type="spellEnd"/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направленности "ЭКО журналистика", Возраст учащихся 10-15 лет, Срок реализации  программы 2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4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52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45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Алексеенкова</w:t>
            </w:r>
            <w:proofErr w:type="spellEnd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    Николаевна</w:t>
            </w:r>
          </w:p>
          <w:p w:rsidR="00017751" w:rsidRPr="00017751" w:rsidRDefault="00017751" w:rsidP="00635969">
            <w:pPr>
              <w:ind w:left="-249" w:firstLine="2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32 часа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Краткосрочная дополнительная общеобразовательная общеразвивающая программа  художественной направленности «Мастерская»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18лет,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программы: 1 месяц 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240/24</w:t>
            </w:r>
          </w:p>
        </w:tc>
      </w:tr>
      <w:tr w:rsidR="00017751" w:rsidRPr="00017751" w:rsidTr="00BB7191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0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1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8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туристско-краеведческой  направленности  «Школа юного туриста-краеведа»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10 – 15лет.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8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6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4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1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37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20"/>
        </w:trPr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312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Петрухина  Ульяна  Вячеславовна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27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Разноуровневая</w:t>
            </w:r>
            <w:proofErr w:type="spellEnd"/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естевеннонаучной</w:t>
            </w:r>
            <w:proofErr w:type="spellEnd"/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направленности "ЭКО журналистика", Возраст учащихся 10-15 лет, Срок реализации  программы 2 года.</w:t>
            </w:r>
          </w:p>
          <w:p w:rsidR="00017751" w:rsidRPr="00017751" w:rsidRDefault="00017751" w:rsidP="00FE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Экология 9 часов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273/26</w:t>
            </w:r>
          </w:p>
        </w:tc>
      </w:tr>
      <w:tr w:rsidR="00017751" w:rsidRPr="00017751" w:rsidTr="00017751">
        <w:trPr>
          <w:trHeight w:val="318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3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Дополнительная  общеобразовательная общеразвивающая программа</w:t>
            </w:r>
          </w:p>
          <w:p w:rsidR="00017751" w:rsidRPr="00017751" w:rsidRDefault="00017751" w:rsidP="00FE2F1F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технической направленности</w:t>
            </w:r>
          </w:p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5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«Начальное техническое моделирование», </w:t>
            </w:r>
            <w:r w:rsidRPr="0001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обучающихся: 6-10 лет</w:t>
            </w:r>
          </w:p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реализации: 9 месяцев</w:t>
            </w:r>
          </w:p>
          <w:p w:rsidR="00017751" w:rsidRPr="00017751" w:rsidRDefault="00017751" w:rsidP="00FE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2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2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0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2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4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8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3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4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Физкультурно-спортивной направленности «Белая ладья»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18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527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46"/>
        </w:trPr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165"/>
        </w:trPr>
        <w:tc>
          <w:tcPr>
            <w:tcW w:w="1668" w:type="dxa"/>
            <w:vMerge w:val="restart"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Шишкова</w:t>
            </w:r>
          </w:p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Нина Владимировна</w:t>
            </w:r>
          </w:p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FE2F1F" w:rsidRPr="00017751" w:rsidRDefault="00FE2F1F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художественной  направленности «Радуга»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15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120/18</w:t>
            </w:r>
          </w:p>
        </w:tc>
      </w:tr>
      <w:tr w:rsidR="00FE2F1F" w:rsidRPr="00017751" w:rsidTr="00BB7191">
        <w:trPr>
          <w:trHeight w:val="15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24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15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111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30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30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195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225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rPr>
          <w:trHeight w:val="15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BB7191">
        <w:tc>
          <w:tcPr>
            <w:tcW w:w="1668" w:type="dxa"/>
          </w:tcPr>
          <w:p w:rsidR="00FE2F1F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0177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5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76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14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3C324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 технической  направленности  «Робототехника»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16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48/14</w:t>
            </w:r>
          </w:p>
        </w:tc>
      </w:tr>
      <w:tr w:rsidR="00017751" w:rsidRPr="00017751" w:rsidTr="00017751">
        <w:trPr>
          <w:trHeight w:val="28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3C324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83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3C324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6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3C324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44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Елена </w:t>
            </w: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Рафаэльевна</w:t>
            </w:r>
            <w:proofErr w:type="spellEnd"/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14 часов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9B3234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 общеобразовательная общеразвивающая программа</w:t>
            </w:r>
          </w:p>
          <w:p w:rsidR="00017751" w:rsidRPr="00017751" w:rsidRDefault="00017751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художественной направленности «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15 лет.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48/14</w:t>
            </w:r>
          </w:p>
        </w:tc>
      </w:tr>
      <w:tr w:rsidR="00017751" w:rsidRPr="00017751" w:rsidTr="00017751">
        <w:trPr>
          <w:trHeight w:val="202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9B3234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82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9B3234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017751">
        <w:trPr>
          <w:trHeight w:val="24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9B3234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111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Шеллунц</w:t>
            </w:r>
            <w:proofErr w:type="spellEnd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Диана Викторовна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14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общеобразовательная общеразвивающая программа </w:t>
            </w:r>
            <w:r w:rsidRPr="000177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Социально-гуманитарной </w:t>
            </w:r>
            <w:r w:rsidRPr="000177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направленности  «Юные  патриоты» </w:t>
            </w:r>
            <w:r w:rsidRPr="000177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Возраст обучающихся: 10 - 15 лет                                              Срок реализации: 2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104/8</w:t>
            </w:r>
          </w:p>
        </w:tc>
      </w:tr>
      <w:tr w:rsidR="00017751" w:rsidRPr="00017751" w:rsidTr="00BB7191">
        <w:trPr>
          <w:trHeight w:val="1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1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rPr>
          <w:trHeight w:val="21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BB7191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</w:rPr>
            </w:pPr>
            <w:r w:rsidRPr="0001775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528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4384" w:rsidRPr="00017751" w:rsidRDefault="00ED4384" w:rsidP="00B2560B">
      <w:pPr>
        <w:rPr>
          <w:rFonts w:ascii="Times New Roman" w:eastAsia="Calibri" w:hAnsi="Times New Roman" w:cs="Times New Roman"/>
          <w:sz w:val="24"/>
          <w:szCs w:val="24"/>
        </w:rPr>
      </w:pPr>
    </w:p>
    <w:p w:rsidR="00ED4384" w:rsidRPr="00017751" w:rsidRDefault="00ED4384" w:rsidP="00B2560B">
      <w:pPr>
        <w:rPr>
          <w:rFonts w:ascii="Times New Roman" w:eastAsia="Calibri" w:hAnsi="Times New Roman" w:cs="Times New Roman"/>
          <w:sz w:val="24"/>
          <w:szCs w:val="24"/>
        </w:rPr>
      </w:pPr>
    </w:p>
    <w:p w:rsidR="00635969" w:rsidRDefault="00635969" w:rsidP="00B256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5969" w:rsidRDefault="00635969" w:rsidP="00B256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5969" w:rsidRDefault="00635969" w:rsidP="00B256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5969" w:rsidRDefault="00635969" w:rsidP="00B256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2560B" w:rsidRPr="00B2560B" w:rsidRDefault="00B2560B" w:rsidP="00B2560B">
      <w:pPr>
        <w:rPr>
          <w:b/>
        </w:rPr>
      </w:pPr>
      <w:r w:rsidRPr="00B256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2560B" w:rsidRDefault="00B2560B" w:rsidP="00B2560B"/>
    <w:sectPr w:rsidR="00B2560B" w:rsidSect="00B256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8C"/>
    <w:rsid w:val="00017751"/>
    <w:rsid w:val="00170B7A"/>
    <w:rsid w:val="001A546A"/>
    <w:rsid w:val="003B5698"/>
    <w:rsid w:val="003C3248"/>
    <w:rsid w:val="00604E3C"/>
    <w:rsid w:val="00635969"/>
    <w:rsid w:val="00636D6E"/>
    <w:rsid w:val="00734FFD"/>
    <w:rsid w:val="00820C4A"/>
    <w:rsid w:val="009B3234"/>
    <w:rsid w:val="00A571D7"/>
    <w:rsid w:val="00A71588"/>
    <w:rsid w:val="00B2560B"/>
    <w:rsid w:val="00BB7191"/>
    <w:rsid w:val="00BF570D"/>
    <w:rsid w:val="00D41711"/>
    <w:rsid w:val="00DB4D8C"/>
    <w:rsid w:val="00E01946"/>
    <w:rsid w:val="00ED4384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6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6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6;&#1102;&#1094;-&#1075;&#1074;&#1072;&#1088;&#1076;&#1077;&#1081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c_gvardei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36DA-60BB-4E4A-A80D-E771304D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6</cp:revision>
  <dcterms:created xsi:type="dcterms:W3CDTF">2023-01-17T13:12:00Z</dcterms:created>
  <dcterms:modified xsi:type="dcterms:W3CDTF">2023-05-23T11:21:00Z</dcterms:modified>
</cp:coreProperties>
</file>